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A4" w:rsidRDefault="00433A75">
      <w:r>
        <w:rPr>
          <w:noProof/>
          <w:lang w:eastAsia="ru-RU"/>
        </w:rPr>
        <w:pict>
          <v:roundrect id="Скругленный прямоугольник 1" o:spid="_x0000_s1026" style="position:absolute;margin-left:84.4pt;margin-top:-4.6pt;width:390.55pt;height:31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750F3B" w:rsidRDefault="00A81061" w:rsidP="00750F3B">
                  <w:pPr>
                    <w:jc w:val="center"/>
                    <w:rPr>
                      <w:b/>
                      <w:sz w:val="36"/>
                    </w:rPr>
                  </w:pPr>
                  <w:r w:rsidRPr="00750F3B">
                    <w:rPr>
                      <w:b/>
                      <w:sz w:val="36"/>
                    </w:rPr>
                    <w:t>Попасть в детский сад – просто!</w:t>
                  </w:r>
                </w:p>
              </w:txbxContent>
            </v:textbox>
          </v:roundrect>
        </w:pic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A7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50.9pt;margin-top:11.3pt;width:266.25pt;height:40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<v:textbox inset="1mm,1mm,1mm,1mm">
              <w:txbxContent>
                <w:p w:rsidR="00A81061" w:rsidRPr="00F8699B" w:rsidRDefault="00A81061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F8699B">
                    <w:rPr>
                      <w:b/>
                      <w:color w:val="244061" w:themeColor="accent1" w:themeShade="80"/>
                      <w:sz w:val="24"/>
                    </w:rPr>
                    <w:t>Подать заявку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t xml:space="preserve"> на место в детском саду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br/>
                    <w:t>можно сразу после рождения малыша!</w:t>
                  </w:r>
                </w:p>
              </w:txbxContent>
            </v:textbox>
          </v:shape>
        </w:pict>
      </w:r>
    </w:p>
    <w:p w:rsidR="00750F3B" w:rsidRDefault="00750F3B"/>
    <w:p w:rsidR="00750F3B" w:rsidRDefault="00433A75">
      <w:r>
        <w:rPr>
          <w:noProof/>
          <w:lang w:eastAsia="ru-RU"/>
        </w:rPr>
        <w:pict>
          <v:roundrect id="Скругленный прямоугольник 7" o:spid="_x0000_s1028" style="position:absolute;margin-left:97.3pt;margin-top:1.95pt;width:381.05pt;height:25.8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С чего начать?</w:t>
                  </w:r>
                </w:p>
              </w:txbxContent>
            </v:textbox>
          </v:roundrect>
        </w:pict>
      </w:r>
    </w:p>
    <w:p w:rsidR="00750F3B" w:rsidRDefault="00433A75">
      <w:r>
        <w:rPr>
          <w:noProof/>
          <w:lang w:eastAsia="ru-RU"/>
        </w:rPr>
        <w:pict>
          <v:roundrect id="Скругленный прямоугольник 19" o:spid="_x0000_s1029" style="position:absolute;margin-left:97.3pt;margin-top:10.4pt;width:381.05pt;height:25.1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Подача заявки</w:t>
                  </w:r>
                </w:p>
              </w:txbxContent>
            </v:textbox>
          </v:roundrect>
        </w:pict>
      </w:r>
    </w:p>
    <w:p w:rsidR="00750F3B" w:rsidRDefault="00433A75">
      <w:r>
        <w:rPr>
          <w:noProof/>
          <w:lang w:eastAsia="ru-RU"/>
        </w:rPr>
        <w:pict>
          <v:roundrect id="Скругленный прямоугольник 21" o:spid="_x0000_s1030" style="position:absolute;margin-left:286.8pt;margin-top:16.95pt;width:164.35pt;height:27.8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Через портал </w:t>
                  </w:r>
                  <w:proofErr w:type="spellStart"/>
                  <w:r>
                    <w:rPr>
                      <w:b/>
                      <w:sz w:val="24"/>
                    </w:rPr>
                    <w:t>Госуслуги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1" style="position:absolute;margin-left:15.8pt;margin-top:13.6pt;width:164.35pt;height:27.8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F8699B">
                    <w:rPr>
                      <w:b/>
                      <w:sz w:val="24"/>
                    </w:rPr>
                    <w:t>Личное обращение</w:t>
                  </w:r>
                </w:p>
              </w:txbxContent>
            </v:textbox>
          </v:roundrect>
        </w:pict>
      </w:r>
    </w:p>
    <w:p w:rsidR="00750F3B" w:rsidRDefault="00433A75">
      <w:r>
        <w:rPr>
          <w:noProof/>
          <w:lang w:eastAsia="ru-RU"/>
        </w:rPr>
        <w:pict>
          <v:roundrect id="Скругленный прямоугольник 20" o:spid="_x0000_s1032" style="position:absolute;margin-left:276.6pt;margin-top:4.4pt;width:243.8pt;height:163pt;z-index:251684864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Default="00A81061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1. Регистрируемся и входим в «Личный кабинет на сайте:</w:t>
                  </w:r>
                </w:p>
                <w:p w:rsidR="00A81061" w:rsidRDefault="00A81061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 w:rsidRPr="005002D7">
                    <w:rPr>
                      <w:color w:val="403152" w:themeColor="accent4" w:themeShade="80"/>
                      <w:sz w:val="20"/>
                    </w:rPr>
                    <w:t>https://www.gosuslugi.ru/</w:t>
                  </w:r>
                </w:p>
                <w:p w:rsidR="00A81061" w:rsidRDefault="00A81061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2. Открываем раздел «Каталог услуг»;</w:t>
                  </w:r>
                </w:p>
                <w:p w:rsidR="00A81061" w:rsidRDefault="00A81061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3. «Запись в детский сад»</w:t>
                  </w:r>
                </w:p>
                <w:p w:rsidR="00A81061" w:rsidRDefault="00A81061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4. Выполняем указание на сайте;</w:t>
                  </w:r>
                </w:p>
                <w:p w:rsidR="00A81061" w:rsidRDefault="00A81061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Pr="00821CE1" w:rsidRDefault="00821CE1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 w:rsidRPr="00821CE1">
                    <w:rPr>
                      <w:color w:val="403152" w:themeColor="accent4" w:themeShade="80"/>
                      <w:sz w:val="20"/>
                    </w:rPr>
                    <w:t>5</w:t>
                  </w:r>
                  <w:r>
                    <w:rPr>
                      <w:color w:val="403152" w:themeColor="accent4" w:themeShade="80"/>
                      <w:sz w:val="20"/>
                    </w:rPr>
                    <w:t>. В течение 10 дней с момента подачи заявки подтвердить и предоставить в УОН подлинники документов</w:t>
                  </w:r>
                </w:p>
                <w:p w:rsidR="00A81061" w:rsidRPr="00D61577" w:rsidRDefault="00A81061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3" style="position:absolute;margin-left:6.3pt;margin-top:4.45pt;width:243.8pt;height:163pt;z-index:251667456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Default="00A81061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  <w:lang w:val="en-US"/>
                    </w:rPr>
                  </w:pPr>
                </w:p>
                <w:p w:rsidR="00821CE1" w:rsidRPr="00821CE1" w:rsidRDefault="00821CE1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  <w:lang w:val="en-US"/>
                    </w:rPr>
                  </w:pPr>
                </w:p>
                <w:p w:rsidR="00A81061" w:rsidRPr="00D61577" w:rsidRDefault="00A81061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 собой необходимо взять:</w:t>
                  </w:r>
                </w:p>
                <w:p w:rsidR="00A81061" w:rsidRPr="00D61577" w:rsidRDefault="00A81061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свидетельство о рождении ребёнка;</w:t>
                  </w:r>
                </w:p>
                <w:p w:rsidR="00A81061" w:rsidRPr="00D61577" w:rsidRDefault="00A81061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паспорт одного из родителей;</w:t>
                  </w:r>
                </w:p>
                <w:p w:rsidR="00A81061" w:rsidRPr="00D61577" w:rsidRDefault="00A81061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871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документы на право льготы (если есть).</w:t>
                  </w:r>
                </w:p>
                <w:p w:rsidR="00A81061" w:rsidRPr="00D61577" w:rsidRDefault="00A81061" w:rsidP="00D61577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Следует проверить приёмные дни и часы перед подачей заявления</w:t>
                  </w:r>
                </w:p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433A75">
      <w:r>
        <w:rPr>
          <w:noProof/>
          <w:lang w:eastAsia="ru-RU"/>
        </w:rPr>
        <w:pict>
          <v:shape id="_x0000_s1034" type="#_x0000_t202" style="position:absolute;margin-left:41.65pt;margin-top:.45pt;width:50.9pt;height:21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E8oBJ/dAAAABgEAAA8AAABkcnMvZG93bnJldi54bWxMjsFOwkAU&#10;Rfcm/sPkmbiTKbRqqX0lRqIuWAnEsJx2Hm2x86bpDFD+3mGly5t7c+7JF6PpxIkG11pGmE4iEMSV&#10;1S3XCNvN+0MKwnnFWnWWCeFCDhbF7U2uMm3P/EWnta9FgLDLFELjfZ9J6aqGjHIT2xOHbm8Ho3yI&#10;Qy31oM4Bbjo5i6InaVTL4aFRPb01VP2sjwbhUF4+Z1u3XB18Eu83/vt5t/woEe/vxtcXEJ5G/zeG&#10;q35QhyI4lfbI2okOIY3jsESYg7i26eMURImQJDHIIpf/9YtfAAAA//8DAFBLAQItABQABgAIAAAA&#10;IQC2gziS/gAAAOEBAAATAAAAAAAAAAAAAAAAAAAAAABbQ29udGVudF9UeXBlc10ueG1sUEsBAi0A&#10;FAAGAAgAAAAhADj9If/WAAAAlAEAAAsAAAAAAAAAAAAAAAAALwEAAF9yZWxzLy5yZWxzUEsBAi0A&#10;FAAGAAgAAAAhAPWYZ3wfAgAA/wMAAA4AAAAAAAAAAAAAAAAALgIAAGRycy9lMm9Eb2MueG1sUEsB&#10;Ai0AFAAGAAgAAAAhAE8oBJ/dAAAABgEAAA8AAAAAAAAAAAAAAAAAeQQAAGRycy9kb3ducmV2Lnht&#10;bFBLBQYAAAAABAAEAPMAAACDBQAAAAA=&#10;" filled="f" stroked="f">
            <v:textbox inset="1mm,1mm,1mm,1mm">
              <w:txbxContent>
                <w:p w:rsidR="00A81061" w:rsidRPr="00F8699B" w:rsidRDefault="00A81061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В МФЦ</w:t>
                  </w:r>
                </w:p>
              </w:txbxContent>
            </v:textbox>
          </v:shape>
        </w:pict>
      </w:r>
      <w:r w:rsidR="005002D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433A75"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76" type="#_x0000_t88" style="position:absolute;margin-left:186.95pt;margin-top:23.5pt;width:12.25pt;height:56.9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</w:pict>
      </w:r>
      <w:r w:rsidR="00D6157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A75">
        <w:rPr>
          <w:noProof/>
          <w:lang w:eastAsia="ru-RU"/>
        </w:rPr>
        <w:pict>
          <v:shape id="_x0000_s1035" type="#_x0000_t202" style="position:absolute;margin-left:204.65pt;margin-top:1.85pt;width:40.7pt;height:16.3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<v:textbox inset="1mm,1mm,1mm,1mm">
              <w:txbxContent>
                <w:p w:rsidR="00A81061" w:rsidRPr="00D61577" w:rsidRDefault="00A81061" w:rsidP="00F8699B">
                  <w:pPr>
                    <w:jc w:val="center"/>
                    <w:rPr>
                      <w:color w:val="244061" w:themeColor="accent1" w:themeShade="80"/>
                      <w:sz w:val="16"/>
                      <w:szCs w:val="16"/>
                    </w:rPr>
                  </w:pPr>
                  <w:r>
                    <w:rPr>
                      <w:color w:val="244061" w:themeColor="accent1" w:themeShade="80"/>
                      <w:sz w:val="16"/>
                      <w:szCs w:val="16"/>
                    </w:rPr>
                    <w:t>копии</w:t>
                  </w:r>
                </w:p>
              </w:txbxContent>
            </v:textbox>
          </v:shape>
        </w:pic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433A75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75" type="#_x0000_t67" style="position:absolute;margin-left:379.2pt;margin-top:18.15pt;width:38.05pt;height:42.7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27" o:spid="_x0000_s1074" type="#_x0000_t67" style="position:absolute;margin-left:97.3pt;margin-top:18.2pt;width:38.05pt;height:42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<v:shadow on="t" color="black" opacity="24903f" origin=",.5" offset="0,.55556mm"/>
          </v:shape>
        </w:pict>
      </w:r>
    </w:p>
    <w:p w:rsidR="00750F3B" w:rsidRDefault="00433A75">
      <w:r>
        <w:rPr>
          <w:noProof/>
          <w:lang w:eastAsia="ru-RU"/>
        </w:rPr>
        <w:pict>
          <v:roundrect id="Скругленный прямоугольник 26" o:spid="_x0000_s1036" style="position:absolute;margin-left:70pt;margin-top:1.45pt;width:381.05pt;height:25.1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Проверка очереди</w:t>
                  </w:r>
                </w:p>
              </w:txbxContent>
            </v:textbox>
          </v:roundrect>
        </w:pict>
      </w:r>
    </w:p>
    <w:p w:rsidR="00750F3B" w:rsidRDefault="00D806B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200660</wp:posOffset>
            </wp:positionV>
            <wp:extent cx="210820" cy="210820"/>
            <wp:effectExtent l="0" t="0" r="0" b="0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A75">
        <w:rPr>
          <w:noProof/>
          <w:lang w:eastAsia="ru-RU"/>
        </w:rPr>
        <w:pict>
          <v:roundrect id="Скругленный прямоугольник 30" o:spid="_x0000_s1037" style="position:absolute;margin-left:265.85pt;margin-top:10.4pt;width:272.4pt;height:105.3pt;z-index:251700224;visibility:visible;mso-position-horizontal-relative:text;mso-position-vertical-relative:text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cHBwMAAEYGAAAOAAAAZHJzL2Uyb0RvYy54bWysVMFuEzEQvSPxD5bvdLNJ2rRRN1XUqgip&#10;tFVb1LPj9SaLvLaxnWTLCYkjSHwD34CQoKXlFzZ/xNjebBKoOCAuuzOemTczz+PZPygLjmZMm1yK&#10;BMdbLYyYoDLNxTjBr66On+1iZCwRKeFSsATfMIMPBk+f7M9Vn7XlRPKUaQQgwvTnKsETa1U/igyd&#10;sIKYLamYAGMmdUEsqHocpZrMAb3gUbvV2onmUqdKS8qMgdOjYMQDj59ljNqzLDPMIp5gqM36r/bf&#10;kftGg33SH2uiJjmtyyD/UEVBcgFJG6gjYgma6vwPqCKnWhqZ2S0qi0hmWU6Z7wG6iVu/dXM5IYr5&#10;XoAcoxqazP+Dpaezc43yNMEdoEeQAu6o+lzdLt4t3ldfqrvqa3Vf3S8+VN9R9RMOP1U/qgdveqju&#10;Fh/B+K26RRALRM6V6QPepTrXtWZAdKyUmS7cH/pFpSf/piGflRZROOx0t/e6u1AEBVvc6fTa3a5D&#10;jVbhShv7nMkCOSHBWk5FegFX7JknsxNj/RWkdR8kfY1RVnC40BnhaKcXxzVg7QvQS0gXaCTP0+Oc&#10;c6+4CWSHXCOITfBovIzd8OICzaHadq/V8kVsGP0QryBs2fY+fFq8lGmA7W23IDJ02bj7nteQoEwu&#10;4NDxGxj1kr3hzFXKxQXL4AqBw5CgAQo5CKVM2DjUNyEpC8cu8+OpPaBDzoCLBrsG2KRliR06qP1d&#10;KPNvrwmu2flbcBPhM0thm+AiF1KH8jcBOHRVZw7+S5ICNY4lW45KP97h7t3RSKY3MPNahmVgFD3O&#10;YZ5OiLHnRMOwwAzCRrNn8Mm4hPuVtYTRROq3j507f3iUYMVoDtskwebNlGiGEX8h4Lnuxd2uWz9e&#10;6W732qDodcto3SKmxaGEoYthdyrqRedv+VLMtCyuYfENXVYwEUEhd4LtUjy0YcfB4qRsOPROsHAU&#10;sSfiUlEH7Wh2039VXhOt6idl4TWeyuXeIX3/UALFK18XKeRwamWWW2dcsVorsKxA2tiG67r3Wq3/&#10;wS8AAAD//wMAUEsDBBQABgAIAAAAIQAhlDHn4QAAAAsBAAAPAAAAZHJzL2Rvd25yZXYueG1sTI/B&#10;TsMwDIbvSLxDZCRuLOnGNihNJwQanECiFLhmjddWa5yqybbC0+Od4Gj70+/vz1aj68QBh9B60pBM&#10;FAikytuWag3l+/rqBkSIhqzpPKGGbwywys/PMpNaf6Q3PBSxFhxCITUamhj7VMpQNehMmPgeiW9b&#10;PzgTeRxqaQdz5HDXyalSC+lMS/yhMT0+NFjtir3TUITtuv14fSw/n/rnisqfF7/7utX68mK8vwMR&#10;cYx/MJz0WR1ydtr4PdkgOg3zWbJkVMNUcYUToJaLOYgNb2bJNcg8k/875L8AAAD//wMAUEsBAi0A&#10;FAAGAAgAAAAhALaDOJL+AAAA4QEAABMAAAAAAAAAAAAAAAAAAAAAAFtDb250ZW50X1R5cGVzXS54&#10;bWxQSwECLQAUAAYACAAAACEAOP0h/9YAAACUAQAACwAAAAAAAAAAAAAAAAAvAQAAX3JlbHMvLnJl&#10;bHNQSwECLQAUAAYACAAAACEAblC3BwcDAABGBgAADgAAAAAAAAAAAAAAAAAuAgAAZHJzL2Uyb0Rv&#10;Yy54bWxQSwECLQAUAAYACAAAACEAIZQx5+EAAAALAQAADwAAAAAAAAAAAAAAAABhBQAAZHJzL2Rv&#10;d25yZXYueG1sUEsFBgAAAAAEAAQA8wAAAG8GAAAAAA==&#10;" fillcolor="white [3212]" strokecolor="#17365d [2415]" strokeweight="1pt">
            <v:textbox>
              <w:txbxContent>
                <w:p w:rsidR="00D806B7" w:rsidRPr="00D806B7" w:rsidRDefault="00821CE1" w:rsidP="00D806B7">
                  <w:pPr>
                    <w:spacing w:after="0" w:line="160" w:lineRule="exact"/>
                    <w:jc w:val="center"/>
                    <w:rPr>
                      <w:color w:val="403152" w:themeColor="accent4" w:themeShade="80"/>
                      <w:sz w:val="18"/>
                    </w:rPr>
                  </w:pPr>
                  <w:r w:rsidRPr="00821CE1">
                    <w:rPr>
                      <w:color w:val="403152" w:themeColor="accent4" w:themeShade="80"/>
                      <w:sz w:val="18"/>
                    </w:rPr>
                    <w:t xml:space="preserve">График приема граждан </w:t>
                  </w:r>
                  <w:r w:rsidR="00FB4D4B">
                    <w:rPr>
                      <w:color w:val="403152" w:themeColor="accent4" w:themeShade="80"/>
                      <w:sz w:val="18"/>
                    </w:rPr>
                    <w:t>специалистами УОН:</w:t>
                  </w:r>
                </w:p>
                <w:p w:rsidR="00D806B7" w:rsidRPr="00FB4D4B" w:rsidRDefault="00D806B7" w:rsidP="00D806B7">
                  <w:pPr>
                    <w:spacing w:after="0" w:line="240" w:lineRule="auto"/>
                    <w:rPr>
                      <w:color w:val="403152" w:themeColor="accent4" w:themeShade="80"/>
                      <w:sz w:val="6"/>
                    </w:rPr>
                  </w:pPr>
                </w:p>
                <w:p w:rsidR="00821CE1" w:rsidRPr="00D806B7" w:rsidRDefault="00821CE1" w:rsidP="00D806B7">
                  <w:pPr>
                    <w:spacing w:after="0" w:line="160" w:lineRule="exact"/>
                    <w:rPr>
                      <w:rFonts w:eastAsia="Times New Roman" w:cstheme="minorHAnsi"/>
                      <w:color w:val="403152" w:themeColor="accent4" w:themeShade="80"/>
                      <w:sz w:val="14"/>
                      <w:szCs w:val="24"/>
                      <w:lang w:eastAsia="ru-RU"/>
                    </w:rPr>
                  </w:pPr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u w:val="single"/>
                      <w:lang w:eastAsia="ru-RU"/>
                    </w:rPr>
                    <w:t>Центральный  район:</w:t>
                  </w:r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 xml:space="preserve"> ул. Юных  ленинцев, 5, </w:t>
                  </w:r>
                  <w:proofErr w:type="spellStart"/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каб</w:t>
                  </w:r>
                  <w:proofErr w:type="spellEnd"/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. 31, тел. 264-33-78 </w:t>
                  </w:r>
                </w:p>
                <w:p w:rsidR="00821CE1" w:rsidRPr="00D806B7" w:rsidRDefault="00821CE1" w:rsidP="00D806B7">
                  <w:pPr>
                    <w:numPr>
                      <w:ilvl w:val="0"/>
                      <w:numId w:val="2"/>
                    </w:numPr>
                    <w:spacing w:after="0" w:line="180" w:lineRule="exact"/>
                    <w:ind w:left="0" w:firstLine="0"/>
                    <w:rPr>
                      <w:rFonts w:eastAsia="Times New Roman" w:cstheme="minorHAnsi"/>
                      <w:color w:val="403152" w:themeColor="accent4" w:themeShade="80"/>
                      <w:sz w:val="14"/>
                      <w:szCs w:val="24"/>
                      <w:lang w:eastAsia="ru-RU"/>
                    </w:rPr>
                  </w:pPr>
                  <w:r w:rsidRPr="00D806B7">
                    <w:rPr>
                      <w:rFonts w:eastAsia="Times New Roman" w:cstheme="minorHAnsi"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вторник  -  с 14.00 до 17.00 часов; четверг -  с 10.00 до 12.00 часов.</w:t>
                  </w:r>
                </w:p>
                <w:p w:rsidR="00821CE1" w:rsidRPr="00D806B7" w:rsidRDefault="00821CE1" w:rsidP="00D806B7">
                  <w:pPr>
                    <w:spacing w:after="0" w:line="180" w:lineRule="exact"/>
                    <w:rPr>
                      <w:rFonts w:eastAsia="Times New Roman" w:cstheme="minorHAnsi"/>
                      <w:color w:val="403152" w:themeColor="accent4" w:themeShade="80"/>
                      <w:sz w:val="14"/>
                      <w:szCs w:val="24"/>
                      <w:lang w:eastAsia="ru-RU"/>
                    </w:rPr>
                  </w:pPr>
                  <w:proofErr w:type="spellStart"/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u w:val="single"/>
                      <w:lang w:eastAsia="ru-RU"/>
                    </w:rPr>
                    <w:t>Хостинский</w:t>
                  </w:r>
                  <w:proofErr w:type="spellEnd"/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u w:val="single"/>
                      <w:lang w:eastAsia="ru-RU"/>
                    </w:rPr>
                    <w:t xml:space="preserve"> район:</w:t>
                  </w:r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 xml:space="preserve"> ул. Юных  ленинцев, 5, </w:t>
                  </w:r>
                  <w:proofErr w:type="spellStart"/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каб</w:t>
                  </w:r>
                  <w:proofErr w:type="spellEnd"/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. 32, тел. 264-89-05</w:t>
                  </w:r>
                </w:p>
                <w:p w:rsidR="00821CE1" w:rsidRPr="00D806B7" w:rsidRDefault="00821CE1" w:rsidP="00D806B7">
                  <w:pPr>
                    <w:numPr>
                      <w:ilvl w:val="0"/>
                      <w:numId w:val="2"/>
                    </w:numPr>
                    <w:spacing w:after="0" w:line="180" w:lineRule="exact"/>
                    <w:ind w:left="0" w:firstLine="0"/>
                    <w:rPr>
                      <w:rFonts w:eastAsia="Times New Roman" w:cstheme="minorHAnsi"/>
                      <w:color w:val="403152" w:themeColor="accent4" w:themeShade="80"/>
                      <w:sz w:val="14"/>
                      <w:szCs w:val="24"/>
                      <w:lang w:eastAsia="ru-RU"/>
                    </w:rPr>
                  </w:pPr>
                  <w:r w:rsidRPr="00D806B7">
                    <w:rPr>
                      <w:rFonts w:eastAsia="Times New Roman" w:cstheme="minorHAnsi"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вторник  -  с 14.00 до 17.00 часов; четверг -  с 10.00 до 12.00 часов.</w:t>
                  </w:r>
                </w:p>
                <w:p w:rsidR="00821CE1" w:rsidRPr="00D806B7" w:rsidRDefault="00821CE1" w:rsidP="00D806B7">
                  <w:pPr>
                    <w:spacing w:after="0" w:line="180" w:lineRule="exact"/>
                    <w:rPr>
                      <w:rFonts w:eastAsia="Times New Roman" w:cstheme="minorHAnsi"/>
                      <w:color w:val="403152" w:themeColor="accent4" w:themeShade="80"/>
                      <w:sz w:val="14"/>
                      <w:szCs w:val="24"/>
                      <w:lang w:eastAsia="ru-RU"/>
                    </w:rPr>
                  </w:pPr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u w:val="single"/>
                      <w:lang w:eastAsia="ru-RU"/>
                    </w:rPr>
                    <w:t>Лазаревский район:</w:t>
                  </w:r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 xml:space="preserve"> пос. Лазаревское, ул. </w:t>
                  </w:r>
                  <w:proofErr w:type="gramStart"/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Партизанская</w:t>
                  </w:r>
                  <w:proofErr w:type="gramEnd"/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 xml:space="preserve">, 10, </w:t>
                  </w:r>
                  <w:proofErr w:type="spellStart"/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каб</w:t>
                  </w:r>
                  <w:proofErr w:type="spellEnd"/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. 5, тел. 270-26-04</w:t>
                  </w:r>
                </w:p>
                <w:p w:rsidR="00821CE1" w:rsidRPr="00D806B7" w:rsidRDefault="00821CE1" w:rsidP="00D806B7">
                  <w:pPr>
                    <w:numPr>
                      <w:ilvl w:val="0"/>
                      <w:numId w:val="2"/>
                    </w:numPr>
                    <w:spacing w:after="0" w:line="180" w:lineRule="exact"/>
                    <w:ind w:left="0" w:firstLine="0"/>
                    <w:rPr>
                      <w:rFonts w:eastAsia="Times New Roman" w:cstheme="minorHAnsi"/>
                      <w:color w:val="403152" w:themeColor="accent4" w:themeShade="80"/>
                      <w:sz w:val="14"/>
                      <w:szCs w:val="24"/>
                      <w:lang w:eastAsia="ru-RU"/>
                    </w:rPr>
                  </w:pPr>
                  <w:r w:rsidRPr="00D806B7">
                    <w:rPr>
                      <w:rFonts w:eastAsia="Times New Roman" w:cstheme="minorHAnsi"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вторник  -  с 14.00 до 17.00 часов; четверг -  с 14.00 до 17.00 часов.</w:t>
                  </w:r>
                </w:p>
                <w:p w:rsidR="00821CE1" w:rsidRPr="00D806B7" w:rsidRDefault="00821CE1" w:rsidP="00D806B7">
                  <w:pPr>
                    <w:spacing w:after="0" w:line="180" w:lineRule="exact"/>
                    <w:rPr>
                      <w:rFonts w:eastAsia="Times New Roman" w:cstheme="minorHAnsi"/>
                      <w:color w:val="403152" w:themeColor="accent4" w:themeShade="80"/>
                      <w:sz w:val="14"/>
                      <w:szCs w:val="24"/>
                      <w:lang w:eastAsia="ru-RU"/>
                    </w:rPr>
                  </w:pPr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u w:val="single"/>
                      <w:lang w:eastAsia="ru-RU"/>
                    </w:rPr>
                    <w:t>Адлерский район:</w:t>
                  </w:r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 xml:space="preserve"> ул. </w:t>
                  </w:r>
                  <w:proofErr w:type="gramStart"/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Демократическая</w:t>
                  </w:r>
                  <w:proofErr w:type="gramEnd"/>
                  <w:r w:rsidRPr="00D806B7">
                    <w:rPr>
                      <w:rFonts w:eastAsia="Times New Roman" w:cstheme="minorHAnsi"/>
                      <w:b/>
                      <w:bCs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, 43, телефон 240-47-70, 240-57-98</w:t>
                  </w:r>
                </w:p>
                <w:p w:rsidR="00821CE1" w:rsidRPr="00D806B7" w:rsidRDefault="00821CE1" w:rsidP="00D806B7">
                  <w:pPr>
                    <w:pStyle w:val="a5"/>
                    <w:numPr>
                      <w:ilvl w:val="0"/>
                      <w:numId w:val="3"/>
                    </w:numPr>
                    <w:spacing w:after="0" w:line="180" w:lineRule="exact"/>
                    <w:ind w:left="0" w:firstLine="0"/>
                    <w:rPr>
                      <w:color w:val="403152" w:themeColor="accent4" w:themeShade="80"/>
                      <w:sz w:val="20"/>
                    </w:rPr>
                  </w:pPr>
                  <w:r w:rsidRPr="00D806B7">
                    <w:rPr>
                      <w:rFonts w:eastAsia="Times New Roman" w:cstheme="minorHAnsi"/>
                      <w:color w:val="403152" w:themeColor="accent4" w:themeShade="80"/>
                      <w:sz w:val="14"/>
                      <w:szCs w:val="24"/>
                      <w:lang w:eastAsia="ru-RU"/>
                    </w:rPr>
                    <w:t>вторник  -  с 14.00 до 17.00 часов; четверг -  с 10.00 до 12.00 часов</w:t>
                  </w:r>
                </w:p>
                <w:p w:rsidR="00A81061" w:rsidRPr="00821CE1" w:rsidRDefault="00A81061" w:rsidP="00821CE1">
                  <w:pPr>
                    <w:spacing w:after="0" w:line="240" w:lineRule="auto"/>
                    <w:jc w:val="center"/>
                    <w:rPr>
                      <w:rFonts w:cstheme="minorHAnsi"/>
                      <w:color w:val="403152" w:themeColor="accent4" w:themeShade="8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433A75">
        <w:rPr>
          <w:noProof/>
          <w:lang w:eastAsia="ru-RU"/>
        </w:rPr>
        <w:pict>
          <v:roundrect id="Скругленный прямоугольник 29" o:spid="_x0000_s1038" style="position:absolute;margin-left:1.55pt;margin-top:10.1pt;width:243.8pt;height:84.9pt;z-index:251698176;visibility:visible;mso-position-horizontal-relative:text;mso-position-vertical-relative:text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Default="00A81061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Следим за </w:t>
                  </w:r>
                  <w:r w:rsidR="00821CE1">
                    <w:rPr>
                      <w:color w:val="403152" w:themeColor="accent4" w:themeShade="80"/>
                      <w:sz w:val="20"/>
                    </w:rPr>
                    <w:t>продвижением очереди</w:t>
                  </w:r>
                  <w:r w:rsidR="00FB4D4B">
                    <w:rPr>
                      <w:color w:val="403152" w:themeColor="accent4" w:themeShade="80"/>
                      <w:sz w:val="20"/>
                    </w:rPr>
                    <w:t>:</w:t>
                  </w:r>
                </w:p>
                <w:p w:rsidR="00FB4D4B" w:rsidRDefault="00821CE1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Следим за списками </w:t>
                  </w:r>
                  <w:r w:rsidR="00FB4D4B">
                    <w:rPr>
                      <w:color w:val="403152" w:themeColor="accent4" w:themeShade="80"/>
                      <w:sz w:val="20"/>
                    </w:rPr>
                    <w:t>о направле</w:t>
                  </w:r>
                  <w:r>
                    <w:rPr>
                      <w:color w:val="403152" w:themeColor="accent4" w:themeShade="80"/>
                      <w:sz w:val="20"/>
                    </w:rPr>
                    <w:t>н</w:t>
                  </w:r>
                  <w:r w:rsidR="00FB4D4B">
                    <w:rPr>
                      <w:color w:val="403152" w:themeColor="accent4" w:themeShade="80"/>
                      <w:sz w:val="20"/>
                    </w:rPr>
                    <w:t xml:space="preserve">ии ребенка в ДОУ на  </w:t>
                  </w:r>
                  <w:r>
                    <w:rPr>
                      <w:color w:val="403152" w:themeColor="accent4" w:themeShade="80"/>
                      <w:sz w:val="20"/>
                    </w:rPr>
                    <w:t xml:space="preserve">информационном стенде </w:t>
                  </w:r>
                </w:p>
                <w:p w:rsidR="00821CE1" w:rsidRPr="00821CE1" w:rsidRDefault="00FB4D4B" w:rsidP="00FB4D4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           или     </w:t>
                  </w:r>
                  <w:bookmarkStart w:id="0" w:name="_GoBack"/>
                  <w:bookmarkEnd w:id="0"/>
                  <w:r w:rsidR="00821CE1">
                    <w:rPr>
                      <w:color w:val="403152" w:themeColor="accent4" w:themeShade="80"/>
                      <w:sz w:val="20"/>
                    </w:rPr>
                    <w:t xml:space="preserve">на сайте </w:t>
                  </w:r>
                  <w:proofErr w:type="spellStart"/>
                  <w:r w:rsidR="00821CE1">
                    <w:rPr>
                      <w:color w:val="403152" w:themeColor="accent4" w:themeShade="80"/>
                      <w:sz w:val="20"/>
                      <w:lang w:val="en-US"/>
                    </w:rPr>
                    <w:t>edu</w:t>
                  </w:r>
                  <w:proofErr w:type="spellEnd"/>
                  <w:r w:rsidR="00821CE1" w:rsidRPr="00821CE1">
                    <w:rPr>
                      <w:color w:val="403152" w:themeColor="accent4" w:themeShade="80"/>
                      <w:sz w:val="20"/>
                    </w:rPr>
                    <w:t>.</w:t>
                  </w:r>
                  <w:proofErr w:type="spellStart"/>
                  <w:r w:rsidR="00821CE1">
                    <w:rPr>
                      <w:color w:val="403152" w:themeColor="accent4" w:themeShade="80"/>
                      <w:sz w:val="20"/>
                      <w:lang w:val="en-US"/>
                    </w:rPr>
                    <w:t>sochi</w:t>
                  </w:r>
                  <w:proofErr w:type="spellEnd"/>
                  <w:r w:rsidR="00821CE1" w:rsidRPr="00821CE1">
                    <w:rPr>
                      <w:color w:val="403152" w:themeColor="accent4" w:themeShade="80"/>
                      <w:sz w:val="20"/>
                    </w:rPr>
                    <w:t>.</w:t>
                  </w:r>
                  <w:proofErr w:type="spellStart"/>
                  <w:r w:rsidR="00821CE1">
                    <w:rPr>
                      <w:color w:val="403152" w:themeColor="accent4" w:themeShade="80"/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A81061" w:rsidRDefault="00A81061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750F3B"/>
    <w:p w:rsidR="00750F3B" w:rsidRDefault="00750F3B"/>
    <w:p w:rsidR="00750F3B" w:rsidRDefault="00433A75">
      <w:r>
        <w:rPr>
          <w:noProof/>
          <w:lang w:eastAsia="ru-RU"/>
        </w:rPr>
        <w:pict>
          <v:roundrect id="Скругленный прямоугольник 293" o:spid="_x0000_s1039" style="position:absolute;margin-left:69.8pt;margin-top:13.95pt;width:381.05pt;height:25.8pt;z-index:-251606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ym0gIAAMgFAAAOAAAAZHJzL2Uyb0RvYy54bWysVN1u0zAUvkfiHSzfszRtYGu1dKo2DSGN&#10;bdqGdu069hrJsY3tNilXSFyCxDPwDAgJNjZeIX0jjp00q8ZuQNw45/8v3zm7e1Uh0IIZmyuZ4nir&#10;hxGTVGW5vErxm4vDZzsYWUdkRoSSLMVLZvHe+OmT3VKPWF/NlMiYQRBE2lGpUzxzTo+iyNIZK4jd&#10;UppJUHJlCuKANVdRZkgJ0QsR9Xu9F1GpTKaNosxakB40SjwO8Tln1J1wbplDIsVQmwuvCe/Uv9F4&#10;l4yuDNGznLZlkH+ooiC5hKRdqAPiCJqb/I9QRU6Nsoq7LaqKSHGeUxZ6gG7i3oNuzmdEs9ALDMfq&#10;bkz2/4Wlx4tTg/Isxf3hACNJCvhJ9Zf6evV+9aH+Wt/U3+rb+nb1sf6B6l8g/Fz/rO+C6q6+WX0C&#10;5ff6GnlnGGWp7QginutT03IWSD+XipvCf6FjVIXxL7vxs8ohCsJkZzBM4iFGFHSD/vZ2L/FBo3tv&#10;bax7yVSBPJFio+YyO4N/HEZPFkfWNfZrO5/RKpFnh7kQgfG4YvvCoAUBRBBKmXRJcBfz4rXKGjkg&#10;q9diA8SAoEa8sxZDSQGhPlIocCNJ5IfQtB0otxTMpxbyjHGYNDQ6CAm7CE1w4eK222DpXThU3TnF&#10;jzmtG2jabu29KwvY/xvnziNkVtJ1zkUulXks+33JvLGHWWz07ElXTasAr7gDyFRlS8CcUc0yWk0P&#10;c/idR8S6U2Jg+2BP4aK4E3i4UGWKVUthNFPm3WNybw9LAVqMStjmFNu3c2IYRuKVhHUZxkni1z8w&#10;yfPtPjBmUzPd1Mh5sa8AHjHcLk0D6e2dWJPcqOISDs/EZwUVkRRyp5g6s2b2XXNl4HRRNpkEM1h5&#10;TdyRPNfUB/eD9ki9qC6J0S2mHWzDsVpvPhk9QHVj6z2lmsyd4nmAvB91M9f2F8C5CMBsT5u/R5t8&#10;sLo/wOPfAAAA//8DAFBLAwQUAAYACAAAACEAA8/TJuIAAAAJAQAADwAAAGRycy9kb3ducmV2Lnht&#10;bEyPTU+EMBCG7yb+h2ZMvBi3sMbFImWzmnjxI1F0jd4KjECkU0K7LPrrHU96fDNP3veZbD3bXkw4&#10;+s6RhngRgUCqXN1Ro+Hl+eb0AoQPhmrTO0INX+hhnR8eZCat3Z6ecCpCI7iEfGo0tCEMqZS+atEa&#10;v3ADEt8+3GhN4Dg2sh7NnsttL5dRtJLWdMQLrRnwusXqs9hZDfbu9eR9qtQmLm+Lx++HsH27v9pq&#10;fXw0by5BBJzDHwy/+qwOOTuVbke1Fz3nM7ViVMMyUSAYUFGcgCg1JOocZJ7J/x/kPwAAAP//AwBQ&#10;SwECLQAUAAYACAAAACEAtoM4kv4AAADhAQAAEwAAAAAAAAAAAAAAAAAAAAAAW0NvbnRlbnRfVHlw&#10;ZXNdLnhtbFBLAQItABQABgAIAAAAIQA4/SH/1gAAAJQBAAALAAAAAAAAAAAAAAAAAC8BAABfcmVs&#10;cy8ucmVsc1BLAQItABQABgAIAAAAIQAhVkym0gIAAMgFAAAOAAAAAAAAAAAAAAAAAC4CAABkcnMv&#10;ZTJvRG9jLnhtbFBLAQItABQABgAIAAAAIQADz9Mm4gAAAAkBAAAPAAAAAAAAAAAAAAAAACwFAABk&#10;cnMvZG93bnJldi54bWxQSwUGAAAAAAQABADzAAAAOwYAAAAA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Подготовка документов</w:t>
                  </w:r>
                </w:p>
              </w:txbxContent>
            </v:textbox>
          </v:roundrect>
        </w:pict>
      </w:r>
    </w:p>
    <w:p w:rsidR="00750F3B" w:rsidRDefault="00433A75">
      <w:r>
        <w:rPr>
          <w:noProof/>
          <w:lang w:eastAsia="ru-RU"/>
        </w:rPr>
        <w:pict>
          <v:roundrect id="Скругленный прямоугольник 288" o:spid="_x0000_s1040" style="position:absolute;margin-left:6.3pt;margin-top:12.95pt;width:286.6pt;height:27.8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Документы для поступления в детский сад</w:t>
                  </w:r>
                </w:p>
              </w:txbxContent>
            </v:textbox>
          </v:roundrect>
        </w:pict>
      </w:r>
    </w:p>
    <w:p w:rsidR="00750F3B" w:rsidRDefault="00433A75">
      <w:r>
        <w:rPr>
          <w:noProof/>
          <w:lang w:eastAsia="ru-RU"/>
        </w:rPr>
        <w:pict>
          <v:shape id="_x0000_s1041" type="#_x0000_t202" style="position:absolute;margin-left:11.1pt;margin-top:21.8pt;width:81.5pt;height:44.1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<v:textbox inset="1mm,0,1mm,0">
              <w:txbxContent>
                <w:p w:rsidR="00A81061" w:rsidRPr="00837307" w:rsidRDefault="00A81061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Заявление о приёме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05.8pt;margin-top:23.1pt;width:78.1pt;height:42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<v:textbox inset="1mm,0,1mm,0">
              <w:txbxContent>
                <w:p w:rsidR="00A81061" w:rsidRPr="00837307" w:rsidRDefault="00A81061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Медицинская карта по форме Ф26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08.85pt;margin-top:23.1pt;width:78.1pt;height:42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<v:textbox inset="1mm,0,1mm,0">
              <w:txbxContent>
                <w:p w:rsidR="00A81061" w:rsidRPr="00837307" w:rsidRDefault="00A81061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рождении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99.2pt;margin-top:23.1pt;width:78.1pt;height:42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<v:textbox inset="1mm,0,1mm,0">
              <w:txbxContent>
                <w:p w:rsidR="00A81061" w:rsidRPr="00837307" w:rsidRDefault="00A81061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егистрац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31" o:spid="_x0000_s1045" style="position:absolute;margin-left:.9pt;margin-top:3.45pt;width:409.55pt;height:227.5pt;z-index:251702272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750F3B"/>
    <w:p w:rsidR="00750F3B" w:rsidRDefault="00433A7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0" o:spid="_x0000_s1073" type="#_x0000_t32" style="position:absolute;margin-left:106.15pt;margin-top:14.45pt;width:29.25pt;height:33.9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9" o:spid="_x0000_s1072" type="#_x0000_t32" style="position:absolute;margin-left:11pt;margin-top:14.9pt;width:95.1pt;height:0;flip:x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4" o:spid="_x0000_s1071" type="#_x0000_t32" style="position:absolute;margin-left:269.9pt;margin-top:15.1pt;width:31.85pt;height:33.25pt;flip:x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7" o:spid="_x0000_s1070" type="#_x0000_t32" style="position:absolute;margin-left:125.9pt;margin-top:15.75pt;width:66.5pt;height:0;flip:x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8" o:spid="_x0000_s1069" type="#_x0000_t32" style="position:absolute;margin-left:192.35pt;margin-top:15.1pt;width:0;height:23.1pt;flip:x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6" o:spid="_x0000_s1068" type="#_x0000_t32" style="position:absolute;margin-left:209.4pt;margin-top:15.1pt;width:0;height:23.1pt;flip:x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5" o:spid="_x0000_s1067" type="#_x0000_t32" style="position:absolute;margin-left:208.75pt;margin-top:15.1pt;width:66.5pt;height:0;flip:x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13" o:spid="_x0000_s1066" type="#_x0000_t32" style="position:absolute;margin-left:301.7pt;margin-top:15pt;width:95.1pt;height:0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_x0000_s1046" type="#_x0000_t202" style="position:absolute;margin-left:11.1pt;margin-top:19.2pt;width:97.8pt;height:44.1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<v:textbox inset="1mm,0,1mm,0">
              <w:txbxContent>
                <w:p w:rsidR="00A81061" w:rsidRPr="00837307" w:rsidRDefault="00A81061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Паспорт родителя или лица, которое его заменяет</w:t>
                  </w:r>
                </w:p>
              </w:txbxContent>
            </v:textbox>
          </v:shape>
        </w:pic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33A75">
        <w:rPr>
          <w:noProof/>
          <w:lang w:eastAsia="ru-RU"/>
        </w:rPr>
        <w:pict>
          <v:shape id="_x0000_s1047" type="#_x0000_t202" style="position:absolute;margin-left:319.35pt;margin-top:5.2pt;width:78.1pt;height:42.7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<v:textbox inset="1mm,0,1mm,0">
              <w:txbxContent>
                <w:p w:rsidR="00A81061" w:rsidRPr="00837307" w:rsidRDefault="00A81061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Справка о прививках по форме Ф63</w:t>
                  </w:r>
                </w:p>
              </w:txbxContent>
            </v:textbox>
          </v:shape>
        </w:pict>
      </w:r>
    </w:p>
    <w:p w:rsidR="00750F3B" w:rsidRDefault="00433A75">
      <w:r>
        <w:rPr>
          <w:noProof/>
          <w:lang w:eastAsia="ru-RU"/>
        </w:rPr>
        <w:pict>
          <v:shape id="_x0000_s1048" type="#_x0000_t202" style="position:absolute;margin-left:13.25pt;margin-top:17.45pt;width:105pt;height:44.1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<v:textbox inset="1mm,0,1mm,0">
              <w:txbxContent>
                <w:p w:rsidR="00A81061" w:rsidRPr="00837307" w:rsidRDefault="00A81061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Дети с ОВЗ  заключение ПМПК</w:t>
                  </w:r>
                </w:p>
              </w:txbxContent>
            </v:textbox>
          </v:shape>
        </w:pic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рямая со стрелкой 322" o:spid="_x0000_s1065" type="#_x0000_t32" style="position:absolute;margin-left:106.2pt;margin-top:12.45pt;width:29.15pt;height:10.2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1" o:spid="_x0000_s1064" type="#_x0000_t32" style="position:absolute;margin-left:10.95pt;margin-top:12.9pt;width:95.1pt;height:0;flip:x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2" o:spid="_x0000_s1063" type="#_x0000_t32" style="position:absolute;margin-left:265.85pt;margin-top:23.25pt;width:35.95pt;height:6.85pt;flip:x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1" o:spid="_x0000_s1062" type="#_x0000_t32" style="position:absolute;margin-left:302.45pt;margin-top:22.5pt;width:95.1pt;height:0;flip:x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</w:pic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33A75">
        <w:rPr>
          <w:noProof/>
          <w:lang w:eastAsia="ru-RU"/>
        </w:rPr>
        <w:pict>
          <v:shape id="Прямая со стрелкой 324" o:spid="_x0000_s1061" type="#_x0000_t32" style="position:absolute;margin-left:106.2pt;margin-top:22.95pt;width:29.15pt;height:8.15pt;flip:y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<v:stroke endarrow="block"/>
          </v:shape>
        </w:pict>
      </w:r>
      <w:r w:rsidR="00433A75">
        <w:rPr>
          <w:noProof/>
          <w:lang w:eastAsia="ru-RU"/>
        </w:rPr>
        <w:pict>
          <v:shape id="_x0000_s1049" type="#_x0000_t202" style="position:absolute;margin-left:319.5pt;margin-top:12.8pt;width:78.1pt;height:31.9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<v:textbox inset="1mm,0,1mm,0">
              <w:txbxContent>
                <w:p w:rsidR="00A81061" w:rsidRPr="00837307" w:rsidRDefault="00A81061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Медицинский полис</w:t>
                  </w:r>
                </w:p>
              </w:txbxContent>
            </v:textbox>
          </v:shape>
        </w:pict>
      </w:r>
    </w:p>
    <w:p w:rsidR="00750F3B" w:rsidRDefault="00433A75">
      <w:r>
        <w:rPr>
          <w:noProof/>
          <w:lang w:eastAsia="ru-RU"/>
        </w:rPr>
        <w:pict>
          <v:shape id="_x0000_s1050" type="#_x0000_t202" style="position:absolute;margin-left:10.25pt;margin-top:21.15pt;width:115.8pt;height:44.1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<v:textbox inset="1mm,0,1mm,0">
              <w:txbxContent>
                <w:p w:rsidR="00A81061" w:rsidRPr="00837307" w:rsidRDefault="00A81061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26" o:spid="_x0000_s1060" type="#_x0000_t32" style="position:absolute;margin-left:106.2pt;margin-top:19.25pt;width:44.8pt;height:40.05pt;flip:y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3" o:spid="_x0000_s1059" type="#_x0000_t32" style="position:absolute;margin-left:10.95pt;margin-top:6.15pt;width:95.1pt;height:0;flip:x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</w:pict>
      </w:r>
      <w:r>
        <w:rPr>
          <w:noProof/>
          <w:lang w:eastAsia="ru-RU"/>
        </w:rPr>
        <w:pict>
          <v:shape id="Прямая со стрелкой 310" o:spid="_x0000_s1058" type="#_x0000_t32" style="position:absolute;margin-left:265.8pt;margin-top:5pt;width:36.65pt;height:10.8pt;flip:x y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9" o:spid="_x0000_s1057" type="#_x0000_t32" style="position:absolute;margin-left:302.55pt;margin-top:15.85pt;width:95.1pt;height:0;flip:x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06" o:spid="_x0000_s1056" type="#_x0000_t32" style="position:absolute;margin-left:257pt;margin-top:19.3pt;width:45.5pt;height:40.1pt;flip:x 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<v:stroke endarrow="block"/>
          </v:shape>
        </w:pic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A75">
        <w:rPr>
          <w:noProof/>
          <w:lang w:eastAsia="ru-RU"/>
        </w:rPr>
        <w:pict>
          <v:shape id="Прямая со стрелкой 325" o:spid="_x0000_s1055" type="#_x0000_t32" style="position:absolute;margin-left:10.95pt;margin-top:35.05pt;width:95.1pt;height:0;flip:x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</w:pict>
      </w:r>
      <w:r w:rsidR="00433A75">
        <w:rPr>
          <w:noProof/>
          <w:lang w:eastAsia="ru-RU"/>
        </w:rPr>
        <w:pict>
          <v:shape id="_x0000_s1051" type="#_x0000_t202" style="position:absolute;margin-left:322.85pt;margin-top:3.35pt;width:78.1pt;height:30.5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<v:textbox inset="1mm,0,1mm,0">
              <w:txbxContent>
                <w:p w:rsidR="00A81061" w:rsidRPr="00837307" w:rsidRDefault="00A81061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Направление комиссии</w:t>
                  </w:r>
                </w:p>
              </w:txbxContent>
            </v:textbox>
          </v:shape>
        </w:pict>
      </w:r>
      <w:r w:rsidR="00433A75">
        <w:rPr>
          <w:noProof/>
          <w:lang w:eastAsia="ru-RU"/>
        </w:rPr>
        <w:pict>
          <v:shape id="Прямая со стрелкой 308" o:spid="_x0000_s1054" type="#_x0000_t32" style="position:absolute;margin-left:302.5pt;margin-top:33.9pt;width:95.1pt;height:0;flip:x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</w:pict>
      </w:r>
    </w:p>
    <w:p w:rsidR="004E6FD4" w:rsidRPr="004E6FD4" w:rsidRDefault="00433A75" w:rsidP="004E6FD4">
      <w:r>
        <w:rPr>
          <w:noProof/>
          <w:lang w:eastAsia="ru-RU"/>
        </w:rPr>
        <w:pict>
          <v:shape id="Стрелка вниз 4" o:spid="_x0000_s1053" type="#_x0000_t67" style="position:absolute;margin-left:180.3pt;margin-top:5.75pt;width:38pt;height:42.75pt;z-index:25178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<v:shadow on="t" color="black" opacity="24903f" origin=",.5" offset="0,.55556mm"/>
          </v:shape>
        </w:pict>
      </w:r>
    </w:p>
    <w:p w:rsidR="004E6FD4" w:rsidRDefault="00433A75" w:rsidP="004E6FD4">
      <w:r>
        <w:rPr>
          <w:noProof/>
          <w:lang w:eastAsia="ru-RU"/>
        </w:rPr>
        <w:pict>
          <v:shape id="Поле 2" o:spid="_x0000_s1052" type="#_x0000_t202" style="position:absolute;margin-left:-19.75pt;margin-top:18.4pt;width:447.6pt;height:61.8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<v:textbox>
              <w:txbxContent>
                <w:p w:rsidR="00A81061" w:rsidRPr="0074018E" w:rsidRDefault="00A81061" w:rsidP="0074018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4018E">
                    <w:rPr>
                      <w:sz w:val="20"/>
                      <w:szCs w:val="20"/>
                    </w:rPr>
                    <w:t xml:space="preserve">Родителям детей выдается расписка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74018E">
                    <w:rPr>
                      <w:sz w:val="20"/>
                      <w:szCs w:val="20"/>
                    </w:rPr>
                    <w:t>заверенн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74018E">
                    <w:rPr>
                      <w:sz w:val="20"/>
                      <w:szCs w:val="20"/>
                    </w:rPr>
                    <w:t xml:space="preserve"> подписью должностного лица и печатью образовательной организации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74018E">
                    <w:rPr>
                      <w:sz w:val="20"/>
                      <w:szCs w:val="20"/>
                    </w:rPr>
                    <w:t xml:space="preserve"> в получении документов, содержащая информацию о регистрационном номере заявления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74018E">
                    <w:rPr>
                      <w:sz w:val="20"/>
                      <w:szCs w:val="20"/>
                    </w:rPr>
                    <w:t xml:space="preserve"> пе</w:t>
                  </w:r>
                  <w:r>
                    <w:rPr>
                      <w:sz w:val="20"/>
                      <w:szCs w:val="20"/>
                    </w:rPr>
                    <w:t xml:space="preserve">речне представленных документов; второй экземпляр договора об образовании; </w:t>
                  </w:r>
                </w:p>
              </w:txbxContent>
            </v:textbox>
          </v:shape>
        </w:pic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6BCE"/>
    <w:multiLevelType w:val="hybridMultilevel"/>
    <w:tmpl w:val="2972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942E79"/>
    <w:multiLevelType w:val="multilevel"/>
    <w:tmpl w:val="2CF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06117"/>
    <w:rsid w:val="00420594"/>
    <w:rsid w:val="004218A0"/>
    <w:rsid w:val="00425612"/>
    <w:rsid w:val="00427D41"/>
    <w:rsid w:val="00433A75"/>
    <w:rsid w:val="00456AEF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06E72"/>
    <w:rsid w:val="00616DE7"/>
    <w:rsid w:val="00641CD7"/>
    <w:rsid w:val="00686BD3"/>
    <w:rsid w:val="006B09F1"/>
    <w:rsid w:val="006C16BE"/>
    <w:rsid w:val="0074018E"/>
    <w:rsid w:val="00742A7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21CE1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C4CD9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D806B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B4D4B"/>
    <w:rsid w:val="00FC5AA3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20"/>
        <o:r id="V:Rule2" type="connector" idref="#Прямая со стрелкой 319"/>
        <o:r id="V:Rule3" type="connector" idref="#Прямая со стрелкой 314"/>
        <o:r id="V:Rule4" type="connector" idref="#Прямая со стрелкой 317"/>
        <o:r id="V:Rule5" type="connector" idref="#Прямая со стрелкой 318"/>
        <o:r id="V:Rule6" type="connector" idref="#Прямая со стрелкой 316"/>
        <o:r id="V:Rule7" type="connector" idref="#Прямая со стрелкой 315"/>
        <o:r id="V:Rule8" type="connector" idref="#Прямая со стрелкой 313"/>
        <o:r id="V:Rule9" type="connector" idref="#Прямая со стрелкой 322"/>
        <o:r id="V:Rule10" type="connector" idref="#Прямая со стрелкой 321"/>
        <o:r id="V:Rule11" type="connector" idref="#Прямая со стрелкой 312"/>
        <o:r id="V:Rule12" type="connector" idref="#Прямая со стрелкой 311"/>
        <o:r id="V:Rule13" type="connector" idref="#Прямая со стрелкой 324"/>
        <o:r id="V:Rule14" type="connector" idref="#Прямая со стрелкой 326"/>
        <o:r id="V:Rule15" type="connector" idref="#Прямая со стрелкой 323"/>
        <o:r id="V:Rule16" type="connector" idref="#Прямая со стрелкой 310"/>
        <o:r id="V:Rule17" type="connector" idref="#Прямая со стрелкой 309"/>
        <o:r id="V:Rule18" type="connector" idref="#Прямая со стрелкой 306"/>
        <o:r id="V:Rule19" type="connector" idref="#Прямая со стрелкой 325"/>
        <o:r id="V:Rule20" type="connector" idref="#Прямая со стрелкой 3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123</cp:lastModifiedBy>
  <cp:revision>2</cp:revision>
  <cp:lastPrinted>2017-12-01T15:28:00Z</cp:lastPrinted>
  <dcterms:created xsi:type="dcterms:W3CDTF">2017-12-11T14:07:00Z</dcterms:created>
  <dcterms:modified xsi:type="dcterms:W3CDTF">2017-12-11T14:07:00Z</dcterms:modified>
</cp:coreProperties>
</file>